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E855" w14:textId="1398135B" w:rsidR="00CD318D" w:rsidRDefault="00CD31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B4F24" wp14:editId="148373F2">
                <wp:simplePos x="0" y="0"/>
                <wp:positionH relativeFrom="column">
                  <wp:posOffset>236855</wp:posOffset>
                </wp:positionH>
                <wp:positionV relativeFrom="paragraph">
                  <wp:posOffset>182880</wp:posOffset>
                </wp:positionV>
                <wp:extent cx="3903345" cy="3234055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EA18" w14:textId="4D2E5ED5" w:rsidR="00CD318D" w:rsidRPr="00CD318D" w:rsidRDefault="00CD318D" w:rsidP="00CD318D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God, the Father of mercies, through the death and resurrection of his Son has reconciled the world to himself and sent the Holy Spirit among us for the forgiveness of sins; through the ministry of the Church, may God give you pardon and peace, and I absolve you from your sins in the name of the Father, and of the Son, </w:t>
                            </w:r>
                            <w:r w:rsidRPr="00CD318D">
                              <w:rPr>
                                <w:rStyle w:val="Strong"/>
                                <w:sz w:val="28"/>
                                <w:szCs w:val="28"/>
                              </w:rPr>
                              <w:t>+</w:t>
                            </w:r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and of the Holy Spirit.</w:t>
                            </w:r>
                          </w:p>
                          <w:p w14:paraId="76547B99" w14:textId="77777777" w:rsidR="00CD318D" w:rsidRPr="00CD318D" w:rsidRDefault="00CD318D" w:rsidP="00CD318D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Deus, Pater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misericordiárum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, qui per mortem et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resurrectiónem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Fílii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sui mundum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sibi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reconciliávit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Spíritum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Sanctum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effúdit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remissiónem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peccatórum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, per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ministérium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Ecclésiæ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indulgéntiam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tibi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tríbuat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pacem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. Et ego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absolvo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peccatis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tuis in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nomine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Patris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, et </w:t>
                            </w:r>
                            <w:proofErr w:type="spellStart"/>
                            <w:proofErr w:type="gramStart"/>
                            <w:r w:rsidRPr="00CD318D">
                              <w:rPr>
                                <w:sz w:val="28"/>
                                <w:szCs w:val="28"/>
                              </w:rPr>
                              <w:t>Filii</w:t>
                            </w:r>
                            <w:proofErr w:type="spellEnd"/>
                            <w:r w:rsidRPr="00CD318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CD318D">
                              <w:rPr>
                                <w:rStyle w:val="Strong"/>
                                <w:sz w:val="28"/>
                                <w:szCs w:val="28"/>
                              </w:rPr>
                              <w:t>+</w:t>
                            </w:r>
                            <w:proofErr w:type="gramEnd"/>
                            <w:r w:rsidRPr="00CD318D">
                              <w:rPr>
                                <w:sz w:val="28"/>
                                <w:szCs w:val="28"/>
                              </w:rPr>
                              <w:t xml:space="preserve"> et Spiritus Sancti. Amen.</w:t>
                            </w:r>
                          </w:p>
                          <w:p w14:paraId="744698DA" w14:textId="26C420E3" w:rsidR="00CD318D" w:rsidRPr="00CD318D" w:rsidRDefault="00CD3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B4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5pt;margin-top:14.4pt;width:307.35pt;height:2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FNEQIAACAEAAAOAAAAZHJzL2Uyb0RvYy54bWysU9tu2zAMfR+wfxD0vti5eGuMOEWXLsOA&#10;7gJ0+wBZlmNhkqhJSuzu60fJbprdXobpQSBF6pA8JDfXg1bkJJyXYCo6n+WUCMOhkeZQ0S+f9y+u&#10;KPGBmYYpMKKiD8LT6+3zZ5velmIBHahGOIIgxpe9rWgXgi2zzPNOaOZnYIVBYwtOs4CqO2SNYz2i&#10;a5Ut8vxl1oNrrAMuvMfX29FItwm/bQUPH9vWi0BURTG3kG6X7jre2XbDyoNjtpN8SoP9QxaaSYNB&#10;z1C3LDBydPI3KC25Aw9tmHHQGbSt5CLVgNXM81+que+YFakWJMfbM03+/8HyD6d7+8mRMLyGARuY&#10;ivD2DvhXTwzsOmYO4sY56DvBGgw8j5RlvfXl9DVS7UsfQer+PTTYZHYMkICG1unICtZJEB0b8HAm&#10;XQyBcHxcrvPlclVQwtG2XCxXeVGkGKx8/G6dD28FaBKFijrsaoJnpzsfYjqsfHSJ0Two2eylUklx&#10;h3qnHDkxnIB9OhP6T27KkL6i62JRjAz8FSJP508QWgYcZSV1Ra/OTqyMvL0xTRq0wKQaZUxZmYnI&#10;yN3IYhjqAR0joTU0D0ipg3FkccVQ6MB9p6THca2o/3ZkTlCi3hlsy3q+WsX5TsqqeLVAxV1a6ksL&#10;MxyhKhooGcVdSDsRCTNwg+1rZSL2KZMpVxzDxPe0MnHOL/Xk9bTY2x8AAAD//wMAUEsDBBQABgAI&#10;AAAAIQA1vlYe3wAAAAkBAAAPAAAAZHJzL2Rvd25yZXYueG1sTI/BTsMwEETvSPyDtUhcEHWa0DSE&#10;bCqEBIIbFARXN3aTiHgdbDcNf89yguNqRrPvVZvZDmIyPvSOEJaLBIShxumeWoS31/vLAkSIirQa&#10;HBmEbxNgU5+eVKrU7kgvZtrGVvAIhVIhdDGOpZSh6YxVYeFGQ5ztnbcq8ulbqb068rgdZJokubSq&#10;J/7QqdHcdab53B4sQnH1OH2Ep+z5vcn3w3W8WE8PXx7x/Gy+vQERzRz/yvCLz+hQM9POHUgHMSBk&#10;64ybCGnBBpznq5TddgirrFiCrCv536D+AQAA//8DAFBLAQItABQABgAIAAAAIQC2gziS/gAAAOEB&#10;AAATAAAAAAAAAAAAAAAAAAAAAABbQ29udGVudF9UeXBlc10ueG1sUEsBAi0AFAAGAAgAAAAhADj9&#10;If/WAAAAlAEAAAsAAAAAAAAAAAAAAAAALwEAAF9yZWxzLy5yZWxzUEsBAi0AFAAGAAgAAAAhAE4l&#10;EU0RAgAAIAQAAA4AAAAAAAAAAAAAAAAALgIAAGRycy9lMm9Eb2MueG1sUEsBAi0AFAAGAAgAAAAh&#10;ADW+Vh7fAAAACQEAAA8AAAAAAAAAAAAAAAAAawQAAGRycy9kb3ducmV2LnhtbFBLBQYAAAAABAAE&#10;APMAAAB3BQAAAAA=&#10;">
                <v:textbox>
                  <w:txbxContent>
                    <w:p w14:paraId="4FCFEA18" w14:textId="4D2E5ED5" w:rsidR="00CD318D" w:rsidRPr="00CD318D" w:rsidRDefault="00CD318D" w:rsidP="00CD318D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CD318D">
                        <w:rPr>
                          <w:sz w:val="28"/>
                          <w:szCs w:val="28"/>
                        </w:rPr>
                        <w:t xml:space="preserve">God, the Father of mercies, through the death and resurrection of his Son has reconciled the world to himself and sent the Holy Spirit among us for the forgiveness of sins; through the ministry of the Church, may God give you pardon and peace, and I absolve you from your sins in the name of the Father, and of the Son, </w:t>
                      </w:r>
                      <w:r w:rsidRPr="00CD318D">
                        <w:rPr>
                          <w:rStyle w:val="Strong"/>
                          <w:sz w:val="28"/>
                          <w:szCs w:val="28"/>
                        </w:rPr>
                        <w:t>+</w:t>
                      </w:r>
                      <w:r w:rsidRPr="00CD318D">
                        <w:rPr>
                          <w:sz w:val="28"/>
                          <w:szCs w:val="28"/>
                        </w:rPr>
                        <w:t xml:space="preserve"> and of the Holy Spirit.</w:t>
                      </w:r>
                    </w:p>
                    <w:p w14:paraId="76547B99" w14:textId="77777777" w:rsidR="00CD318D" w:rsidRPr="00CD318D" w:rsidRDefault="00CD318D" w:rsidP="00CD318D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  <w:r w:rsidRPr="00CD318D">
                        <w:rPr>
                          <w:sz w:val="28"/>
                          <w:szCs w:val="28"/>
                        </w:rPr>
                        <w:t xml:space="preserve">Deus, Pater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misericordiárum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, qui per mortem et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resurrectiónem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Fílii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sui mundum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sibi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reconciliávit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Spíritum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Sanctum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effúdit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remissiónem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peccatórum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, per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ministérium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Ecclésiæ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indulgéntiam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tibi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tríbuat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pacem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. Et ego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absolvo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peccatis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tuis in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nomine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D318D">
                        <w:rPr>
                          <w:sz w:val="28"/>
                          <w:szCs w:val="28"/>
                        </w:rPr>
                        <w:t>Patris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 xml:space="preserve">, et </w:t>
                      </w:r>
                      <w:proofErr w:type="spellStart"/>
                      <w:proofErr w:type="gramStart"/>
                      <w:r w:rsidRPr="00CD318D">
                        <w:rPr>
                          <w:sz w:val="28"/>
                          <w:szCs w:val="28"/>
                        </w:rPr>
                        <w:t>Filii</w:t>
                      </w:r>
                      <w:proofErr w:type="spellEnd"/>
                      <w:r w:rsidRPr="00CD318D">
                        <w:rPr>
                          <w:sz w:val="28"/>
                          <w:szCs w:val="28"/>
                        </w:rPr>
                        <w:t>,</w:t>
                      </w:r>
                      <w:r w:rsidRPr="00CD318D">
                        <w:rPr>
                          <w:rStyle w:val="Strong"/>
                          <w:sz w:val="28"/>
                          <w:szCs w:val="28"/>
                        </w:rPr>
                        <w:t>+</w:t>
                      </w:r>
                      <w:proofErr w:type="gramEnd"/>
                      <w:r w:rsidRPr="00CD318D">
                        <w:rPr>
                          <w:sz w:val="28"/>
                          <w:szCs w:val="28"/>
                        </w:rPr>
                        <w:t xml:space="preserve"> et Spiritus Sancti. Amen.</w:t>
                      </w:r>
                    </w:p>
                    <w:p w14:paraId="744698DA" w14:textId="26C420E3" w:rsidR="00CD318D" w:rsidRPr="00CD318D" w:rsidRDefault="00CD31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D"/>
    <w:rsid w:val="008D0DC1"/>
    <w:rsid w:val="00C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435D"/>
  <w15:chartTrackingRefBased/>
  <w15:docId w15:val="{968EBF6D-1CA7-4D0B-9B81-471EE08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Zuhlsdorf</dc:creator>
  <cp:keywords/>
  <dc:description/>
  <cp:lastModifiedBy>John Zuhlsdorf</cp:lastModifiedBy>
  <cp:revision>2</cp:revision>
  <dcterms:created xsi:type="dcterms:W3CDTF">2022-02-26T22:12:00Z</dcterms:created>
  <dcterms:modified xsi:type="dcterms:W3CDTF">2022-02-26T22:12:00Z</dcterms:modified>
</cp:coreProperties>
</file>